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67" w:rsidRPr="00EF2EE6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LESSON PLAN</w:t>
      </w:r>
    </w:p>
    <w:p w:rsidR="00DB5E67" w:rsidRPr="00EF2EE6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DB5E67" w:rsidRPr="00EF2EE6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ZOOLOGY</w:t>
      </w: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DEPT.</w:t>
      </w:r>
    </w:p>
    <w:p w:rsidR="00DB5E67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 Course</w:t>
      </w:r>
    </w:p>
    <w:p w:rsidR="00DB5E67" w:rsidRPr="00D53BF6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 w:rsidRPr="00D53BF6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Even Semester</w:t>
      </w:r>
    </w:p>
    <w:p w:rsidR="00DB5E67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DB5E67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DB5E67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>
            <wp:extent cx="2638425" cy="1952625"/>
            <wp:effectExtent l="19050" t="0" r="9525" b="0"/>
            <wp:docPr id="2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E67" w:rsidRDefault="00DB5E67" w:rsidP="00D53BF6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DB5E67" w:rsidRDefault="00DB5E67" w:rsidP="00D53BF6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DB5E67" w:rsidRDefault="00DB5E67" w:rsidP="00D53BF6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DB5E67" w:rsidRDefault="00DB5E67" w:rsidP="00D53BF6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DB5E67" w:rsidRPr="00C8090D" w:rsidRDefault="00DB5E67" w:rsidP="00D53BF6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Affiliated to Kurukshetra University, Kurukshetra</w:t>
      </w:r>
    </w:p>
    <w:p w:rsidR="00DB5E67" w:rsidRPr="00C8090D" w:rsidRDefault="00DB5E67" w:rsidP="00D53BF6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 Road, Kaithal -136027 (Haryana)</w:t>
      </w:r>
    </w:p>
    <w:p w:rsidR="00DB5E67" w:rsidRDefault="00DB5E67" w:rsidP="00DB5E67"/>
    <w:p w:rsidR="006D3FAB" w:rsidRPr="00B2265E" w:rsidRDefault="006D3FAB" w:rsidP="006D3FAB">
      <w:pPr>
        <w:rPr>
          <w:rFonts w:ascii="Times New Roman" w:hAnsi="Times New Roman" w:cs="Times New Roman"/>
          <w:b/>
          <w:sz w:val="28"/>
          <w:szCs w:val="28"/>
        </w:rPr>
      </w:pPr>
      <w:r w:rsidRPr="00B2265E">
        <w:rPr>
          <w:rFonts w:ascii="Times New Roman" w:hAnsi="Times New Roman" w:cs="Times New Roman"/>
          <w:b/>
          <w:sz w:val="28"/>
          <w:szCs w:val="28"/>
        </w:rPr>
        <w:t xml:space="preserve">      INDIRA GANDHI MAHILA MAHAVIDYALAYA KAITHAL</w:t>
      </w:r>
    </w:p>
    <w:p w:rsidR="006D3FAB" w:rsidRPr="00B2265E" w:rsidRDefault="006D3FAB" w:rsidP="006D3FAB">
      <w:pPr>
        <w:rPr>
          <w:rFonts w:ascii="Times New Roman" w:hAnsi="Times New Roman" w:cs="Times New Roman"/>
          <w:b/>
          <w:sz w:val="28"/>
          <w:szCs w:val="28"/>
        </w:rPr>
      </w:pPr>
      <w:r w:rsidRPr="00B2265E">
        <w:rPr>
          <w:rFonts w:ascii="Times New Roman" w:hAnsi="Times New Roman" w:cs="Times New Roman"/>
          <w:b/>
          <w:sz w:val="28"/>
          <w:szCs w:val="28"/>
        </w:rPr>
        <w:t xml:space="preserve">     Class- B.Sc 1st</w:t>
      </w:r>
    </w:p>
    <w:p w:rsidR="006D3FAB" w:rsidRPr="00B2265E" w:rsidRDefault="006D3FAB" w:rsidP="006D3FAB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2265E">
        <w:rPr>
          <w:rFonts w:ascii="Times New Roman" w:hAnsi="Times New Roman" w:cs="Times New Roman"/>
          <w:sz w:val="28"/>
          <w:szCs w:val="28"/>
        </w:rPr>
        <w:t xml:space="preserve">    Subject- </w:t>
      </w:r>
      <w:r w:rsidRPr="00B2265E">
        <w:rPr>
          <w:rFonts w:ascii="Times New Roman" w:hAnsi="Times New Roman" w:cs="Times New Roman"/>
          <w:sz w:val="28"/>
          <w:szCs w:val="28"/>
        </w:rPr>
        <w:tab/>
        <w:t>zoology</w:t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  <w:t xml:space="preserve">                               Semester- 2nd</w:t>
      </w:r>
    </w:p>
    <w:tbl>
      <w:tblPr>
        <w:tblW w:w="947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8"/>
        <w:gridCol w:w="2382"/>
        <w:gridCol w:w="5745"/>
      </w:tblGrid>
      <w:tr w:rsidR="006D3FAB" w:rsidRPr="00B2265E" w:rsidTr="00B2265E">
        <w:trPr>
          <w:trHeight w:val="97"/>
        </w:trPr>
        <w:tc>
          <w:tcPr>
            <w:tcW w:w="1348" w:type="dxa"/>
          </w:tcPr>
          <w:p w:rsidR="006D3FAB" w:rsidRPr="00B2265E" w:rsidRDefault="006D3FAB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Serial no.</w:t>
            </w:r>
          </w:p>
        </w:tc>
        <w:tc>
          <w:tcPr>
            <w:tcW w:w="2382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745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Course content</w:t>
            </w:r>
          </w:p>
        </w:tc>
      </w:tr>
      <w:tr w:rsidR="006D3FAB" w:rsidRPr="00B2265E" w:rsidTr="00B2265E">
        <w:trPr>
          <w:trHeight w:val="44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2" w:type="dxa"/>
          </w:tcPr>
          <w:p w:rsidR="006D3FAB" w:rsidRPr="00B2265E" w:rsidRDefault="001D188A" w:rsidP="00403A0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30D1">
              <w:rPr>
                <w:rFonts w:ascii="Times New Roman" w:hAnsi="Times New Roman" w:cs="Times New Roman"/>
                <w:sz w:val="28"/>
                <w:szCs w:val="28"/>
              </w:rPr>
              <w:t>Jan-6 Jan</w:t>
            </w:r>
          </w:p>
        </w:tc>
        <w:tc>
          <w:tcPr>
            <w:tcW w:w="5745" w:type="dxa"/>
          </w:tcPr>
          <w:p w:rsidR="006D3FAB" w:rsidRPr="00B2265E" w:rsidRDefault="006D3FAB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 xml:space="preserve">Phylum- </w:t>
            </w:r>
            <w:r w:rsidR="00F34A14">
              <w:rPr>
                <w:rFonts w:ascii="Times New Roman" w:hAnsi="Times New Roman" w:cs="Times New Roman"/>
                <w:sz w:val="28"/>
                <w:szCs w:val="28"/>
              </w:rPr>
              <w:t xml:space="preserve">Chordata </w:t>
            </w: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General character ,classification , biodiversity and economic importance.</w:t>
            </w:r>
          </w:p>
        </w:tc>
      </w:tr>
      <w:tr w:rsidR="006D3FAB" w:rsidRPr="00B2265E" w:rsidTr="00B2265E">
        <w:trPr>
          <w:trHeight w:val="54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82" w:type="dxa"/>
          </w:tcPr>
          <w:p w:rsidR="006D3FAB" w:rsidRPr="00B2265E" w:rsidRDefault="002F30D1" w:rsidP="00403A0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Jan-13 Jan</w:t>
            </w:r>
          </w:p>
        </w:tc>
        <w:tc>
          <w:tcPr>
            <w:tcW w:w="5745" w:type="dxa"/>
          </w:tcPr>
          <w:p w:rsidR="006D3FAB" w:rsidRPr="00B2265E" w:rsidRDefault="000D13BB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Phylum- Protochordata General character ,classification , biodiversity and economic importance.</w:t>
            </w:r>
          </w:p>
        </w:tc>
      </w:tr>
      <w:tr w:rsidR="006D3FAB" w:rsidRPr="00B2265E" w:rsidTr="00B2265E">
        <w:trPr>
          <w:trHeight w:val="61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82" w:type="dxa"/>
          </w:tcPr>
          <w:p w:rsidR="006D3FAB" w:rsidRPr="00B2265E" w:rsidRDefault="002F30D1" w:rsidP="00403A0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Jan-20 Jan</w:t>
            </w:r>
          </w:p>
        </w:tc>
        <w:tc>
          <w:tcPr>
            <w:tcW w:w="5745" w:type="dxa"/>
          </w:tcPr>
          <w:p w:rsidR="006D3FAB" w:rsidRDefault="001E35E8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Type study – Herdmania.</w:t>
            </w:r>
          </w:p>
          <w:p w:rsidR="00B42F35" w:rsidRPr="00B2265E" w:rsidRDefault="00351D1E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Morphology, Digestive system, Respiratory system..</w:t>
            </w:r>
          </w:p>
        </w:tc>
      </w:tr>
      <w:tr w:rsidR="006D3FAB" w:rsidRPr="00B2265E" w:rsidTr="00B2265E">
        <w:trPr>
          <w:trHeight w:val="8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82" w:type="dxa"/>
          </w:tcPr>
          <w:p w:rsidR="006D3FAB" w:rsidRPr="00B2265E" w:rsidRDefault="00F635C4" w:rsidP="00403A0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Jan-27 Jan</w:t>
            </w:r>
          </w:p>
        </w:tc>
        <w:tc>
          <w:tcPr>
            <w:tcW w:w="5745" w:type="dxa"/>
          </w:tcPr>
          <w:p w:rsidR="006D3FAB" w:rsidRDefault="00351D1E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Type study – Herdmania</w:t>
            </w:r>
          </w:p>
          <w:p w:rsidR="00351D1E" w:rsidRPr="00B2265E" w:rsidRDefault="00684412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Circulatory system, Nervous system, Sense organs and reproductive system.</w:t>
            </w:r>
          </w:p>
        </w:tc>
      </w:tr>
      <w:tr w:rsidR="006D3FAB" w:rsidRPr="00B2265E" w:rsidTr="00B2265E">
        <w:trPr>
          <w:trHeight w:val="41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82" w:type="dxa"/>
          </w:tcPr>
          <w:p w:rsidR="006D3FAB" w:rsidRPr="00B2265E" w:rsidRDefault="00F635C4" w:rsidP="007315B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Jan-3 Feb</w:t>
            </w:r>
          </w:p>
        </w:tc>
        <w:tc>
          <w:tcPr>
            <w:tcW w:w="5745" w:type="dxa"/>
          </w:tcPr>
          <w:p w:rsidR="006D3FAB" w:rsidRPr="00B2265E" w:rsidRDefault="0016025A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General character ,classification , biodiversity and economic importance of Pisces.</w:t>
            </w:r>
          </w:p>
        </w:tc>
      </w:tr>
      <w:tr w:rsidR="006D3FAB" w:rsidRPr="00B2265E" w:rsidTr="00B2265E">
        <w:trPr>
          <w:trHeight w:val="39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82" w:type="dxa"/>
          </w:tcPr>
          <w:p w:rsidR="006D3FAB" w:rsidRPr="00B2265E" w:rsidRDefault="00F635C4" w:rsidP="007315B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Feb-10 Feb </w:t>
            </w:r>
          </w:p>
        </w:tc>
        <w:tc>
          <w:tcPr>
            <w:tcW w:w="5745" w:type="dxa"/>
          </w:tcPr>
          <w:p w:rsidR="006D3FAB" w:rsidRDefault="00DE16D1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Type study – Labeo</w:t>
            </w:r>
          </w:p>
          <w:p w:rsidR="00DE16D1" w:rsidRPr="00B2265E" w:rsidRDefault="00B70EE9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Morphology, Digestive system, Respiratory system.</w:t>
            </w:r>
          </w:p>
        </w:tc>
      </w:tr>
      <w:tr w:rsidR="006D3FAB" w:rsidRPr="00B2265E" w:rsidTr="00B2265E">
        <w:trPr>
          <w:trHeight w:val="31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82" w:type="dxa"/>
          </w:tcPr>
          <w:p w:rsidR="006D3FAB" w:rsidRPr="00B2265E" w:rsidRDefault="00F635C4" w:rsidP="007315B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Feb-</w:t>
            </w:r>
            <w:r w:rsidR="00F92847">
              <w:rPr>
                <w:rFonts w:ascii="Times New Roman" w:hAnsi="Times New Roman" w:cs="Times New Roman"/>
                <w:sz w:val="28"/>
                <w:szCs w:val="28"/>
              </w:rPr>
              <w:t>17 Feb</w:t>
            </w:r>
          </w:p>
        </w:tc>
        <w:tc>
          <w:tcPr>
            <w:tcW w:w="5745" w:type="dxa"/>
          </w:tcPr>
          <w:p w:rsidR="006D3FAB" w:rsidRDefault="00B70EE9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Type study - Labeo</w:t>
            </w:r>
          </w:p>
          <w:p w:rsidR="00B70EE9" w:rsidRPr="00B2265E" w:rsidRDefault="00C7706D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Circulatory system, Nervous system, </w:t>
            </w:r>
            <w:r w:rsidR="00C37DC8">
              <w:rPr>
                <w:rFonts w:ascii="Times New Roman" w:hAnsi="Times New Roman" w:cs="Times New Roman"/>
                <w:sz w:val="28"/>
                <w:szCs w:val="28"/>
              </w:rPr>
              <w:t xml:space="preserve">Sense organs </w:t>
            </w:r>
            <w:r w:rsidR="00BE22FB">
              <w:rPr>
                <w:rFonts w:ascii="Times New Roman" w:hAnsi="Times New Roman" w:cs="Times New Roman"/>
                <w:sz w:val="28"/>
                <w:szCs w:val="28"/>
              </w:rPr>
              <w:t>and reproductive system.</w:t>
            </w:r>
          </w:p>
        </w:tc>
      </w:tr>
      <w:tr w:rsidR="006D3FAB" w:rsidRPr="00B2265E" w:rsidTr="00B2265E">
        <w:trPr>
          <w:trHeight w:val="38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82" w:type="dxa"/>
          </w:tcPr>
          <w:p w:rsidR="006D3FAB" w:rsidRPr="00B2265E" w:rsidRDefault="00F92847" w:rsidP="007315B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 Feb-24 Feb </w:t>
            </w:r>
          </w:p>
        </w:tc>
        <w:tc>
          <w:tcPr>
            <w:tcW w:w="5745" w:type="dxa"/>
          </w:tcPr>
          <w:p w:rsidR="006D3FAB" w:rsidRPr="00B2265E" w:rsidRDefault="00895C28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General character ,classification , biodiversity and economic importance of </w:t>
            </w:r>
            <w:r w:rsidR="001B3404">
              <w:rPr>
                <w:rFonts w:ascii="Times New Roman" w:hAnsi="Times New Roman" w:cs="Times New Roman"/>
                <w:sz w:val="28"/>
                <w:szCs w:val="28"/>
              </w:rPr>
              <w:t>Amphibians.</w:t>
            </w:r>
          </w:p>
        </w:tc>
      </w:tr>
      <w:tr w:rsidR="006D3FAB" w:rsidRPr="00B2265E" w:rsidTr="00B2265E">
        <w:trPr>
          <w:trHeight w:val="41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82" w:type="dxa"/>
          </w:tcPr>
          <w:p w:rsidR="006D3FAB" w:rsidRPr="00B2265E" w:rsidRDefault="00F92847" w:rsidP="007315B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Feb-2 March </w:t>
            </w:r>
          </w:p>
        </w:tc>
        <w:tc>
          <w:tcPr>
            <w:tcW w:w="5745" w:type="dxa"/>
          </w:tcPr>
          <w:p w:rsidR="006D3FAB" w:rsidRDefault="001B3404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Type study - Frog</w:t>
            </w:r>
          </w:p>
          <w:p w:rsidR="001B3404" w:rsidRPr="00B2265E" w:rsidRDefault="001B3404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Morphology, Digestive system, Respiratory system.</w:t>
            </w:r>
          </w:p>
        </w:tc>
      </w:tr>
      <w:tr w:rsidR="006D3FAB" w:rsidRPr="00B2265E" w:rsidTr="00B2265E">
        <w:trPr>
          <w:trHeight w:val="46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82" w:type="dxa"/>
          </w:tcPr>
          <w:p w:rsidR="006D3FAB" w:rsidRPr="00B2265E" w:rsidRDefault="00BF737D" w:rsidP="007315B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March-9 March </w:t>
            </w:r>
          </w:p>
        </w:tc>
        <w:tc>
          <w:tcPr>
            <w:tcW w:w="5745" w:type="dxa"/>
          </w:tcPr>
          <w:p w:rsidR="007A48E3" w:rsidRDefault="007A48E3" w:rsidP="00731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Type study- Frog</w:t>
            </w:r>
          </w:p>
          <w:p w:rsidR="006D3FAB" w:rsidRPr="00B2265E" w:rsidRDefault="00A639EE" w:rsidP="00731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Circulatory system, Nervous system, Sense organs and reproductive system.</w:t>
            </w:r>
            <w:r w:rsidR="006D3FAB" w:rsidRPr="00B2265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D3FAB" w:rsidRPr="00B2265E" w:rsidTr="00B2265E">
        <w:trPr>
          <w:trHeight w:val="41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82" w:type="dxa"/>
          </w:tcPr>
          <w:p w:rsidR="006D3FAB" w:rsidRPr="00B2265E" w:rsidRDefault="007D6CBC" w:rsidP="007315B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March -16 March </w:t>
            </w:r>
          </w:p>
        </w:tc>
        <w:tc>
          <w:tcPr>
            <w:tcW w:w="5745" w:type="dxa"/>
          </w:tcPr>
          <w:p w:rsidR="006D3FAB" w:rsidRPr="00B2265E" w:rsidRDefault="00E0661F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Parental care </w:t>
            </w:r>
            <w:r w:rsidR="00BF7452">
              <w:rPr>
                <w:rFonts w:ascii="Times New Roman" w:hAnsi="Times New Roman" w:cs="Times New Roman"/>
                <w:sz w:val="28"/>
                <w:szCs w:val="28"/>
              </w:rPr>
              <w:t>and Neotany in Amphibians.</w:t>
            </w:r>
          </w:p>
        </w:tc>
      </w:tr>
      <w:tr w:rsidR="006D3FAB" w:rsidRPr="00B2265E" w:rsidTr="00B2265E">
        <w:trPr>
          <w:trHeight w:val="38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82" w:type="dxa"/>
          </w:tcPr>
          <w:p w:rsidR="006D3FAB" w:rsidRPr="00B2265E" w:rsidRDefault="007D6CBC" w:rsidP="007315BF">
            <w:pPr>
              <w:pStyle w:val="TableParagraph"/>
              <w:spacing w:before="1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March-22 March </w:t>
            </w:r>
          </w:p>
        </w:tc>
        <w:tc>
          <w:tcPr>
            <w:tcW w:w="5745" w:type="dxa"/>
          </w:tcPr>
          <w:p w:rsidR="006D3FAB" w:rsidRPr="00B2265E" w:rsidRDefault="00A35CBE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General character ,classification , biodiversity and economic importance of Reptiles.</w:t>
            </w:r>
          </w:p>
        </w:tc>
      </w:tr>
      <w:tr w:rsidR="006D3FAB" w:rsidRPr="00B2265E" w:rsidTr="00B2265E">
        <w:trPr>
          <w:trHeight w:val="33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82" w:type="dxa"/>
          </w:tcPr>
          <w:p w:rsidR="006D3FAB" w:rsidRPr="00B2265E" w:rsidRDefault="007D6CBC" w:rsidP="007315B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April -6 April </w:t>
            </w:r>
          </w:p>
        </w:tc>
        <w:tc>
          <w:tcPr>
            <w:tcW w:w="5745" w:type="dxa"/>
          </w:tcPr>
          <w:p w:rsidR="006D3FAB" w:rsidRPr="00B2265E" w:rsidRDefault="00C87F5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General character ,classification , biodiversity and economic importance of </w:t>
            </w:r>
            <w:r w:rsidR="00F633EC">
              <w:rPr>
                <w:rFonts w:ascii="Times New Roman" w:hAnsi="Times New Roman" w:cs="Times New Roman"/>
                <w:sz w:val="28"/>
                <w:szCs w:val="28"/>
              </w:rPr>
              <w:t>Aves.</w:t>
            </w:r>
          </w:p>
        </w:tc>
      </w:tr>
      <w:tr w:rsidR="00EC10FC" w:rsidRPr="00B2265E" w:rsidTr="00B2265E">
        <w:trPr>
          <w:trHeight w:val="33"/>
        </w:trPr>
        <w:tc>
          <w:tcPr>
            <w:tcW w:w="1348" w:type="dxa"/>
          </w:tcPr>
          <w:p w:rsidR="00EC10FC" w:rsidRPr="00B2265E" w:rsidRDefault="007315BF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82" w:type="dxa"/>
          </w:tcPr>
          <w:p w:rsidR="00EC10FC" w:rsidRPr="00B2265E" w:rsidRDefault="00541330" w:rsidP="00B13DA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April -13 April </w:t>
            </w:r>
          </w:p>
        </w:tc>
        <w:tc>
          <w:tcPr>
            <w:tcW w:w="5745" w:type="dxa"/>
          </w:tcPr>
          <w:p w:rsidR="00EC10FC" w:rsidRDefault="005B68F6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Flight adaptation </w:t>
            </w:r>
            <w:r w:rsidR="00D975E7">
              <w:rPr>
                <w:rFonts w:ascii="Times New Roman" w:hAnsi="Times New Roman" w:cs="Times New Roman"/>
                <w:sz w:val="28"/>
                <w:szCs w:val="28"/>
              </w:rPr>
              <w:t>in birds.</w:t>
            </w:r>
          </w:p>
          <w:p w:rsidR="00D975E7" w:rsidRPr="00B2265E" w:rsidRDefault="00D975E7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Archaeopteryx – general characters.</w:t>
            </w:r>
          </w:p>
        </w:tc>
      </w:tr>
      <w:tr w:rsidR="007315BF" w:rsidRPr="00B2265E" w:rsidTr="00B2265E">
        <w:trPr>
          <w:trHeight w:val="33"/>
        </w:trPr>
        <w:tc>
          <w:tcPr>
            <w:tcW w:w="1348" w:type="dxa"/>
          </w:tcPr>
          <w:p w:rsidR="007315BF" w:rsidRPr="00B2265E" w:rsidRDefault="007315BF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82" w:type="dxa"/>
          </w:tcPr>
          <w:p w:rsidR="007315BF" w:rsidRPr="00B2265E" w:rsidRDefault="00541330" w:rsidP="00B13DA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April -20 April </w:t>
            </w:r>
          </w:p>
        </w:tc>
        <w:tc>
          <w:tcPr>
            <w:tcW w:w="5745" w:type="dxa"/>
          </w:tcPr>
          <w:p w:rsidR="007315BF" w:rsidRPr="00B2265E" w:rsidRDefault="005957FB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General character ,classification , biodiversity and economic importance of Mammalia.</w:t>
            </w:r>
          </w:p>
        </w:tc>
      </w:tr>
      <w:tr w:rsidR="007315BF" w:rsidRPr="00B2265E" w:rsidTr="00B2265E">
        <w:trPr>
          <w:trHeight w:val="33"/>
        </w:trPr>
        <w:tc>
          <w:tcPr>
            <w:tcW w:w="1348" w:type="dxa"/>
          </w:tcPr>
          <w:p w:rsidR="007315BF" w:rsidRPr="00B2265E" w:rsidRDefault="007315BF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82" w:type="dxa"/>
          </w:tcPr>
          <w:p w:rsidR="007315BF" w:rsidRPr="00B2265E" w:rsidRDefault="00DA4820" w:rsidP="00B13DA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April – 27 April </w:t>
            </w:r>
          </w:p>
        </w:tc>
        <w:tc>
          <w:tcPr>
            <w:tcW w:w="5745" w:type="dxa"/>
          </w:tcPr>
          <w:p w:rsidR="007315BF" w:rsidRPr="00B2265E" w:rsidRDefault="00C311C8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Type study – Rat.</w:t>
            </w:r>
          </w:p>
        </w:tc>
      </w:tr>
      <w:tr w:rsidR="006D3FAB" w:rsidRPr="00B2265E" w:rsidTr="00B2265E">
        <w:trPr>
          <w:trHeight w:val="43"/>
        </w:trPr>
        <w:tc>
          <w:tcPr>
            <w:tcW w:w="1348" w:type="dxa"/>
          </w:tcPr>
          <w:p w:rsidR="006D3FAB" w:rsidRPr="00B2265E" w:rsidRDefault="006D3FAB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15B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82" w:type="dxa"/>
          </w:tcPr>
          <w:p w:rsidR="006D3FAB" w:rsidRPr="00B2265E" w:rsidRDefault="00DA4820" w:rsidP="007315BF">
            <w:pPr>
              <w:pStyle w:val="TableParagraph"/>
              <w:spacing w:before="1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April -30 April </w:t>
            </w:r>
          </w:p>
        </w:tc>
        <w:tc>
          <w:tcPr>
            <w:tcW w:w="5745" w:type="dxa"/>
          </w:tcPr>
          <w:p w:rsidR="006D3FAB" w:rsidRPr="00B2265E" w:rsidRDefault="00C311C8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Revisions and Tests.</w:t>
            </w:r>
          </w:p>
        </w:tc>
      </w:tr>
    </w:tbl>
    <w:p w:rsidR="006D3FAB" w:rsidRPr="00B2265E" w:rsidRDefault="006D3FAB" w:rsidP="006D3FAB">
      <w:pPr>
        <w:rPr>
          <w:rFonts w:ascii="Times New Roman" w:hAnsi="Times New Roman" w:cs="Times New Roman"/>
          <w:sz w:val="28"/>
          <w:szCs w:val="28"/>
        </w:rPr>
      </w:pPr>
      <w:r w:rsidRPr="00B2265E">
        <w:rPr>
          <w:rFonts w:ascii="Times New Roman" w:hAnsi="Times New Roman" w:cs="Times New Roman"/>
          <w:sz w:val="28"/>
          <w:szCs w:val="28"/>
        </w:rPr>
        <w:tab/>
      </w:r>
    </w:p>
    <w:p w:rsidR="006D3FAB" w:rsidRPr="00B2265E" w:rsidRDefault="006D3FAB" w:rsidP="006D3FAB">
      <w:pPr>
        <w:rPr>
          <w:rFonts w:ascii="Times New Roman" w:hAnsi="Times New Roman" w:cs="Times New Roman"/>
          <w:sz w:val="28"/>
          <w:szCs w:val="28"/>
        </w:rPr>
      </w:pPr>
    </w:p>
    <w:p w:rsidR="006D3FAB" w:rsidRPr="00B2265E" w:rsidRDefault="006D3FAB" w:rsidP="006D3FAB">
      <w:pPr>
        <w:rPr>
          <w:rFonts w:ascii="Times New Roman" w:hAnsi="Times New Roman" w:cs="Times New Roman"/>
          <w:sz w:val="28"/>
          <w:szCs w:val="28"/>
        </w:rPr>
      </w:pPr>
    </w:p>
    <w:p w:rsidR="009E0D31" w:rsidRPr="00B2265E" w:rsidRDefault="009E0D31">
      <w:pPr>
        <w:rPr>
          <w:rFonts w:ascii="Times New Roman" w:hAnsi="Times New Roman" w:cs="Times New Roman"/>
          <w:sz w:val="28"/>
          <w:szCs w:val="28"/>
        </w:rPr>
      </w:pPr>
    </w:p>
    <w:p w:rsidR="009E0D31" w:rsidRPr="00B2265E" w:rsidRDefault="009E0D31">
      <w:pPr>
        <w:rPr>
          <w:rFonts w:ascii="Times New Roman" w:hAnsi="Times New Roman" w:cs="Times New Roman"/>
          <w:sz w:val="28"/>
          <w:szCs w:val="28"/>
        </w:rPr>
      </w:pPr>
    </w:p>
    <w:p w:rsidR="009E0D31" w:rsidRPr="00B2265E" w:rsidRDefault="009E0D31">
      <w:pPr>
        <w:rPr>
          <w:rFonts w:ascii="Times New Roman" w:hAnsi="Times New Roman" w:cs="Times New Roman"/>
          <w:sz w:val="28"/>
          <w:szCs w:val="28"/>
        </w:rPr>
      </w:pPr>
    </w:p>
    <w:p w:rsidR="009E0D31" w:rsidRPr="00B2265E" w:rsidRDefault="009E0D31">
      <w:pPr>
        <w:rPr>
          <w:rFonts w:ascii="Times New Roman" w:hAnsi="Times New Roman" w:cs="Times New Roman"/>
          <w:sz w:val="28"/>
          <w:szCs w:val="28"/>
        </w:rPr>
      </w:pPr>
    </w:p>
    <w:p w:rsidR="009E0D31" w:rsidRPr="00B2265E" w:rsidRDefault="009E0D31">
      <w:pPr>
        <w:rPr>
          <w:rFonts w:ascii="Times New Roman" w:hAnsi="Times New Roman" w:cs="Times New Roman"/>
          <w:sz w:val="28"/>
          <w:szCs w:val="28"/>
        </w:rPr>
      </w:pPr>
    </w:p>
    <w:p w:rsidR="00106356" w:rsidRPr="00B2265E" w:rsidRDefault="00106356" w:rsidP="00527783">
      <w:pPr>
        <w:rPr>
          <w:rFonts w:ascii="Times New Roman" w:hAnsi="Times New Roman" w:cs="Times New Roman"/>
          <w:b/>
          <w:sz w:val="28"/>
          <w:szCs w:val="28"/>
        </w:rPr>
      </w:pPr>
    </w:p>
    <w:p w:rsidR="00B2265E" w:rsidRPr="00B2265E" w:rsidRDefault="00B2265E" w:rsidP="00527783">
      <w:pPr>
        <w:rPr>
          <w:rFonts w:ascii="Times New Roman" w:hAnsi="Times New Roman" w:cs="Times New Roman"/>
          <w:b/>
          <w:sz w:val="28"/>
          <w:szCs w:val="28"/>
        </w:rPr>
      </w:pPr>
    </w:p>
    <w:p w:rsidR="00B2265E" w:rsidRPr="00B2265E" w:rsidRDefault="00B2265E" w:rsidP="00527783">
      <w:pPr>
        <w:rPr>
          <w:rFonts w:ascii="Times New Roman" w:hAnsi="Times New Roman" w:cs="Times New Roman"/>
          <w:b/>
          <w:sz w:val="28"/>
          <w:szCs w:val="28"/>
        </w:rPr>
      </w:pPr>
    </w:p>
    <w:p w:rsidR="00B2265E" w:rsidRPr="00B2265E" w:rsidRDefault="00B2265E" w:rsidP="00527783">
      <w:pPr>
        <w:rPr>
          <w:rFonts w:ascii="Times New Roman" w:hAnsi="Times New Roman" w:cs="Times New Roman"/>
          <w:b/>
          <w:sz w:val="28"/>
          <w:szCs w:val="28"/>
        </w:rPr>
      </w:pPr>
    </w:p>
    <w:p w:rsidR="00527783" w:rsidRPr="00B2265E" w:rsidRDefault="00527783" w:rsidP="00527783">
      <w:pPr>
        <w:rPr>
          <w:rFonts w:ascii="Times New Roman" w:hAnsi="Times New Roman" w:cs="Times New Roman"/>
          <w:b/>
          <w:sz w:val="28"/>
          <w:szCs w:val="28"/>
        </w:rPr>
      </w:pPr>
      <w:r w:rsidRPr="00B2265E">
        <w:rPr>
          <w:rFonts w:ascii="Times New Roman" w:hAnsi="Times New Roman" w:cs="Times New Roman"/>
          <w:b/>
          <w:sz w:val="28"/>
          <w:szCs w:val="28"/>
        </w:rPr>
        <w:t xml:space="preserve"> INDIRA GANDHI MAHILA MAHAVIDYALAYA KAITHAL</w:t>
      </w:r>
    </w:p>
    <w:p w:rsidR="00527783" w:rsidRPr="00B2265E" w:rsidRDefault="00527783" w:rsidP="00527783">
      <w:pPr>
        <w:rPr>
          <w:rFonts w:ascii="Times New Roman" w:hAnsi="Times New Roman" w:cs="Times New Roman"/>
          <w:sz w:val="28"/>
          <w:szCs w:val="28"/>
        </w:rPr>
      </w:pPr>
      <w:r w:rsidRPr="00B2265E">
        <w:rPr>
          <w:rFonts w:ascii="Times New Roman" w:hAnsi="Times New Roman" w:cs="Times New Roman"/>
          <w:sz w:val="28"/>
          <w:szCs w:val="28"/>
        </w:rPr>
        <w:t xml:space="preserve">     Class- B.Sc 2nd</w:t>
      </w:r>
    </w:p>
    <w:p w:rsidR="00527783" w:rsidRPr="00B2265E" w:rsidRDefault="00527783" w:rsidP="00527783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2265E">
        <w:rPr>
          <w:rFonts w:ascii="Times New Roman" w:hAnsi="Times New Roman" w:cs="Times New Roman"/>
          <w:sz w:val="28"/>
          <w:szCs w:val="28"/>
        </w:rPr>
        <w:t xml:space="preserve">    Subject- </w:t>
      </w:r>
      <w:r w:rsidRPr="00B2265E">
        <w:rPr>
          <w:rFonts w:ascii="Times New Roman" w:hAnsi="Times New Roman" w:cs="Times New Roman"/>
          <w:sz w:val="28"/>
          <w:szCs w:val="28"/>
        </w:rPr>
        <w:tab/>
        <w:t>zoology</w:t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  <w:t xml:space="preserve">                               Semester- 4th</w:t>
      </w:r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2790"/>
        <w:gridCol w:w="5610"/>
      </w:tblGrid>
      <w:tr w:rsidR="00527783" w:rsidRPr="00B2265E" w:rsidTr="00B13DA5">
        <w:trPr>
          <w:trHeight w:val="894"/>
        </w:trPr>
        <w:tc>
          <w:tcPr>
            <w:tcW w:w="1335" w:type="dxa"/>
          </w:tcPr>
          <w:p w:rsidR="00527783" w:rsidRPr="00B2265E" w:rsidRDefault="0052778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Serial no.</w:t>
            </w:r>
          </w:p>
        </w:tc>
        <w:tc>
          <w:tcPr>
            <w:tcW w:w="2790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Course content</w:t>
            </w:r>
          </w:p>
        </w:tc>
      </w:tr>
      <w:tr w:rsidR="00527783" w:rsidRPr="00B2265E" w:rsidTr="00B13DA5">
        <w:trPr>
          <w:trHeight w:val="400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527783" w:rsidRPr="00B2265E" w:rsidRDefault="00EC5C4F" w:rsidP="00A76804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Jan-6 Jan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Class Amphibia: characters, classification.</w:t>
            </w:r>
          </w:p>
        </w:tc>
      </w:tr>
      <w:tr w:rsidR="00527783" w:rsidRPr="00B2265E" w:rsidTr="00B13DA5">
        <w:trPr>
          <w:trHeight w:val="495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0" w:type="dxa"/>
          </w:tcPr>
          <w:p w:rsidR="00527783" w:rsidRPr="00B2265E" w:rsidRDefault="00694F2B" w:rsidP="00EC5C4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Jan -13 Jan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Amphibia: Type study: Ranatigrina(frog).</w:t>
            </w:r>
          </w:p>
        </w:tc>
      </w:tr>
      <w:tr w:rsidR="00527783" w:rsidRPr="00B2265E" w:rsidTr="00B13DA5">
        <w:trPr>
          <w:trHeight w:val="558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0" w:type="dxa"/>
          </w:tcPr>
          <w:p w:rsidR="00527783" w:rsidRPr="00B2265E" w:rsidRDefault="00694F2B" w:rsidP="00EC5C4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Jan -20 Jan</w:t>
            </w:r>
          </w:p>
        </w:tc>
        <w:tc>
          <w:tcPr>
            <w:tcW w:w="5610" w:type="dxa"/>
          </w:tcPr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Amphibia in general.</w:t>
            </w:r>
          </w:p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Class Reptilia: characters,classification</w:t>
            </w:r>
          </w:p>
        </w:tc>
      </w:tr>
      <w:tr w:rsidR="00527783" w:rsidRPr="00B2265E" w:rsidTr="00B13DA5">
        <w:trPr>
          <w:trHeight w:val="70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0" w:type="dxa"/>
          </w:tcPr>
          <w:p w:rsidR="00527783" w:rsidRPr="00B2265E" w:rsidRDefault="00694F2B" w:rsidP="00EC5C4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Jan-27 Jan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Reptilia: Type study: Hemidactylus</w:t>
            </w:r>
          </w:p>
        </w:tc>
      </w:tr>
      <w:tr w:rsidR="00527783" w:rsidRPr="00B2265E" w:rsidTr="00B13DA5">
        <w:trPr>
          <w:trHeight w:val="375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0" w:type="dxa"/>
          </w:tcPr>
          <w:p w:rsidR="00527783" w:rsidRPr="00B2265E" w:rsidRDefault="008E7115" w:rsidP="00EC5C4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Jan-3 Feb </w:t>
            </w:r>
          </w:p>
        </w:tc>
        <w:tc>
          <w:tcPr>
            <w:tcW w:w="5610" w:type="dxa"/>
          </w:tcPr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Reptilia in general.</w:t>
            </w:r>
          </w:p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Class Aves: characters,classification.</w:t>
            </w:r>
          </w:p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Type study: Columba livia.</w:t>
            </w:r>
          </w:p>
        </w:tc>
      </w:tr>
      <w:tr w:rsidR="00527783" w:rsidRPr="00B2265E" w:rsidTr="00B13DA5">
        <w:trPr>
          <w:trHeight w:val="360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0" w:type="dxa"/>
          </w:tcPr>
          <w:p w:rsidR="00527783" w:rsidRPr="00B2265E" w:rsidRDefault="008E7115" w:rsidP="00EC5C4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Feb-10 Feb</w:t>
            </w:r>
          </w:p>
        </w:tc>
        <w:tc>
          <w:tcPr>
            <w:tcW w:w="5610" w:type="dxa"/>
          </w:tcPr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Aves in general.</w:t>
            </w:r>
          </w:p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Class Mammalian -character,classification</w:t>
            </w:r>
          </w:p>
        </w:tc>
      </w:tr>
      <w:tr w:rsidR="00527783" w:rsidRPr="00B2265E" w:rsidTr="00B13DA5">
        <w:trPr>
          <w:trHeight w:val="285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</w:tcPr>
          <w:p w:rsidR="00527783" w:rsidRPr="00B2265E" w:rsidRDefault="008E7115" w:rsidP="00EC5C4F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Feb-17 Feb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Mammalian: Type study: Rattusrattus-digestive,respiratory,circulatorysyestm</w:t>
            </w:r>
          </w:p>
        </w:tc>
      </w:tr>
      <w:tr w:rsidR="00527783" w:rsidRPr="00B2265E" w:rsidTr="00B13DA5">
        <w:trPr>
          <w:trHeight w:val="345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0" w:type="dxa"/>
          </w:tcPr>
          <w:p w:rsidR="00527783" w:rsidRPr="00B2265E" w:rsidRDefault="00E91E9D" w:rsidP="008E7115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Feb-24 Feb</w:t>
            </w:r>
          </w:p>
        </w:tc>
        <w:tc>
          <w:tcPr>
            <w:tcW w:w="5610" w:type="dxa"/>
          </w:tcPr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Nervous ,urinogenital,endocrinesystem,sense organs.</w:t>
            </w:r>
          </w:p>
          <w:p w:rsidR="00527783" w:rsidRPr="00B2265E" w:rsidRDefault="00527783" w:rsidP="0052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Mammalian in general.</w:t>
            </w:r>
          </w:p>
        </w:tc>
      </w:tr>
      <w:tr w:rsidR="00527783" w:rsidRPr="00B2265E" w:rsidTr="00B13DA5">
        <w:trPr>
          <w:trHeight w:val="375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0" w:type="dxa"/>
          </w:tcPr>
          <w:p w:rsidR="00527783" w:rsidRPr="00B2265E" w:rsidRDefault="00E91E9D" w:rsidP="008E7115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Feb-2 March 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Circulation.</w:t>
            </w:r>
          </w:p>
        </w:tc>
      </w:tr>
      <w:tr w:rsidR="00527783" w:rsidRPr="00B2265E" w:rsidTr="00B13DA5">
        <w:trPr>
          <w:trHeight w:val="420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0" w:type="dxa"/>
          </w:tcPr>
          <w:p w:rsidR="00527783" w:rsidRPr="00B2265E" w:rsidRDefault="00E91E9D" w:rsidP="008E7115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March- </w:t>
            </w:r>
            <w:r w:rsidR="00EC10FC">
              <w:rPr>
                <w:rFonts w:ascii="Times New Roman" w:hAnsi="Times New Roman" w:cs="Times New Roman"/>
                <w:sz w:val="28"/>
                <w:szCs w:val="28"/>
              </w:rPr>
              <w:t>9 March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tabs>
                <w:tab w:val="left" w:pos="930"/>
                <w:tab w:val="left" w:pos="1080"/>
                <w:tab w:val="center" w:pos="3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Respiration.</w:t>
            </w:r>
          </w:p>
        </w:tc>
      </w:tr>
      <w:tr w:rsidR="00527783" w:rsidRPr="00B2265E" w:rsidTr="00B13DA5">
        <w:trPr>
          <w:trHeight w:val="375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0" w:type="dxa"/>
          </w:tcPr>
          <w:p w:rsidR="00527783" w:rsidRPr="00B2265E" w:rsidRDefault="00EC10FC" w:rsidP="008E7115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March -16 March 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Excretion.</w:t>
            </w:r>
          </w:p>
        </w:tc>
      </w:tr>
      <w:tr w:rsidR="00527783" w:rsidRPr="00B2265E" w:rsidTr="00B13DA5">
        <w:trPr>
          <w:trHeight w:val="345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90" w:type="dxa"/>
          </w:tcPr>
          <w:p w:rsidR="00527783" w:rsidRPr="00B2265E" w:rsidRDefault="00EC10FC" w:rsidP="008E7115">
            <w:pPr>
              <w:pStyle w:val="TableParagraph"/>
              <w:spacing w:before="1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March-22 March</w:t>
            </w:r>
          </w:p>
        </w:tc>
        <w:tc>
          <w:tcPr>
            <w:tcW w:w="5610" w:type="dxa"/>
          </w:tcPr>
          <w:p w:rsidR="00527783" w:rsidRPr="00B2265E" w:rsidRDefault="00527783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Neural integration</w:t>
            </w:r>
          </w:p>
        </w:tc>
      </w:tr>
      <w:tr w:rsidR="00124F59" w:rsidRPr="00B2265E" w:rsidTr="00B13DA5">
        <w:trPr>
          <w:trHeight w:val="345"/>
        </w:trPr>
        <w:tc>
          <w:tcPr>
            <w:tcW w:w="1335" w:type="dxa"/>
          </w:tcPr>
          <w:p w:rsidR="00124F59" w:rsidRPr="00B2265E" w:rsidRDefault="008423CC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90" w:type="dxa"/>
          </w:tcPr>
          <w:p w:rsidR="00124F59" w:rsidRPr="00B2265E" w:rsidRDefault="00A76804" w:rsidP="00B13DA5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April -6 April </w:t>
            </w:r>
          </w:p>
        </w:tc>
        <w:tc>
          <w:tcPr>
            <w:tcW w:w="5610" w:type="dxa"/>
          </w:tcPr>
          <w:p w:rsidR="00124F59" w:rsidRPr="00B2265E" w:rsidRDefault="002615E7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Reproduction.</w:t>
            </w:r>
          </w:p>
        </w:tc>
      </w:tr>
      <w:tr w:rsidR="00D37F76" w:rsidRPr="00B2265E" w:rsidTr="00B13DA5">
        <w:trPr>
          <w:trHeight w:val="345"/>
        </w:trPr>
        <w:tc>
          <w:tcPr>
            <w:tcW w:w="1335" w:type="dxa"/>
          </w:tcPr>
          <w:p w:rsidR="00D37F76" w:rsidRPr="00B2265E" w:rsidRDefault="00D37F76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90" w:type="dxa"/>
          </w:tcPr>
          <w:p w:rsidR="00D37F76" w:rsidRPr="00B2265E" w:rsidRDefault="008423CC" w:rsidP="00B13DA5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April -13 April </w:t>
            </w:r>
          </w:p>
        </w:tc>
        <w:tc>
          <w:tcPr>
            <w:tcW w:w="5610" w:type="dxa"/>
          </w:tcPr>
          <w:p w:rsidR="00D37F76" w:rsidRDefault="008423CC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Revisions.</w:t>
            </w:r>
          </w:p>
        </w:tc>
      </w:tr>
      <w:tr w:rsidR="00124F59" w:rsidRPr="00B2265E" w:rsidTr="00B13DA5">
        <w:trPr>
          <w:trHeight w:val="345"/>
        </w:trPr>
        <w:tc>
          <w:tcPr>
            <w:tcW w:w="1335" w:type="dxa"/>
          </w:tcPr>
          <w:p w:rsidR="00124F59" w:rsidRPr="00B2265E" w:rsidRDefault="002615E7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90" w:type="dxa"/>
          </w:tcPr>
          <w:p w:rsidR="00124F59" w:rsidRPr="00B2265E" w:rsidRDefault="002615E7" w:rsidP="00B13DA5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April -20 April </w:t>
            </w:r>
          </w:p>
        </w:tc>
        <w:tc>
          <w:tcPr>
            <w:tcW w:w="5610" w:type="dxa"/>
          </w:tcPr>
          <w:p w:rsidR="00124F59" w:rsidRPr="00B2265E" w:rsidRDefault="002615E7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Revisions.</w:t>
            </w:r>
          </w:p>
        </w:tc>
      </w:tr>
      <w:tr w:rsidR="00124F59" w:rsidRPr="00B2265E" w:rsidTr="00B13DA5">
        <w:trPr>
          <w:trHeight w:val="345"/>
        </w:trPr>
        <w:tc>
          <w:tcPr>
            <w:tcW w:w="1335" w:type="dxa"/>
          </w:tcPr>
          <w:p w:rsidR="00124F59" w:rsidRPr="00B2265E" w:rsidRDefault="00315480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90" w:type="dxa"/>
          </w:tcPr>
          <w:p w:rsidR="00124F59" w:rsidRPr="00B2265E" w:rsidRDefault="002615E7" w:rsidP="00B13DA5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April -27 April </w:t>
            </w:r>
          </w:p>
        </w:tc>
        <w:tc>
          <w:tcPr>
            <w:tcW w:w="5610" w:type="dxa"/>
          </w:tcPr>
          <w:p w:rsidR="00124F59" w:rsidRPr="00B2265E" w:rsidRDefault="002615E7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Seminar.</w:t>
            </w:r>
          </w:p>
        </w:tc>
      </w:tr>
      <w:tr w:rsidR="00527783" w:rsidRPr="00B2265E" w:rsidTr="00B13DA5">
        <w:trPr>
          <w:trHeight w:val="390"/>
        </w:trPr>
        <w:tc>
          <w:tcPr>
            <w:tcW w:w="1335" w:type="dxa"/>
          </w:tcPr>
          <w:p w:rsidR="00527783" w:rsidRPr="00B2265E" w:rsidRDefault="00527783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548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</w:tcPr>
          <w:p w:rsidR="00527783" w:rsidRPr="00B2265E" w:rsidRDefault="00315480" w:rsidP="00315480">
            <w:pPr>
              <w:pStyle w:val="TableParagraph"/>
              <w:spacing w:before="1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April -30 April </w:t>
            </w:r>
          </w:p>
        </w:tc>
        <w:tc>
          <w:tcPr>
            <w:tcW w:w="5610" w:type="dxa"/>
          </w:tcPr>
          <w:p w:rsidR="00527783" w:rsidRPr="00B2265E" w:rsidRDefault="00315480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Revisions.</w:t>
            </w:r>
          </w:p>
        </w:tc>
      </w:tr>
    </w:tbl>
    <w:p w:rsidR="00527783" w:rsidRPr="00B2265E" w:rsidRDefault="00527783" w:rsidP="00527783">
      <w:pPr>
        <w:rPr>
          <w:rFonts w:ascii="Times New Roman" w:hAnsi="Times New Roman" w:cs="Times New Roman"/>
          <w:sz w:val="28"/>
          <w:szCs w:val="28"/>
        </w:rPr>
      </w:pPr>
    </w:p>
    <w:p w:rsidR="00E546FD" w:rsidRPr="00B2265E" w:rsidRDefault="00E546FD" w:rsidP="00E546FD">
      <w:pPr>
        <w:rPr>
          <w:rFonts w:ascii="Times New Roman" w:hAnsi="Times New Roman" w:cs="Times New Roman"/>
          <w:b/>
          <w:sz w:val="28"/>
          <w:szCs w:val="28"/>
        </w:rPr>
      </w:pPr>
      <w:r w:rsidRPr="00B2265E">
        <w:rPr>
          <w:rFonts w:ascii="Times New Roman" w:hAnsi="Times New Roman" w:cs="Times New Roman"/>
          <w:b/>
          <w:sz w:val="28"/>
          <w:szCs w:val="28"/>
        </w:rPr>
        <w:t xml:space="preserve">      INDIRA GANDHI MAHILA MAHAVIDYALAYA KAITHAL</w:t>
      </w:r>
    </w:p>
    <w:p w:rsidR="00E546FD" w:rsidRPr="00B2265E" w:rsidRDefault="00E546FD" w:rsidP="00E546FD">
      <w:pPr>
        <w:rPr>
          <w:rFonts w:ascii="Times New Roman" w:hAnsi="Times New Roman" w:cs="Times New Roman"/>
          <w:sz w:val="28"/>
          <w:szCs w:val="28"/>
        </w:rPr>
      </w:pPr>
      <w:r w:rsidRPr="00B2265E">
        <w:rPr>
          <w:rFonts w:ascii="Times New Roman" w:hAnsi="Times New Roman" w:cs="Times New Roman"/>
          <w:sz w:val="28"/>
          <w:szCs w:val="28"/>
        </w:rPr>
        <w:t xml:space="preserve">     Class- B.Sc 3rd</w:t>
      </w:r>
    </w:p>
    <w:p w:rsidR="00E546FD" w:rsidRPr="00B2265E" w:rsidRDefault="00E546FD" w:rsidP="00E546FD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2265E">
        <w:rPr>
          <w:rFonts w:ascii="Times New Roman" w:hAnsi="Times New Roman" w:cs="Times New Roman"/>
          <w:sz w:val="28"/>
          <w:szCs w:val="28"/>
        </w:rPr>
        <w:t xml:space="preserve">    Subject- zoology</w:t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</w:r>
      <w:r w:rsidRPr="00B2265E">
        <w:rPr>
          <w:rFonts w:ascii="Times New Roman" w:hAnsi="Times New Roman" w:cs="Times New Roman"/>
          <w:sz w:val="28"/>
          <w:szCs w:val="28"/>
        </w:rPr>
        <w:tab/>
        <w:t xml:space="preserve">                            Semester 6th</w:t>
      </w:r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2790"/>
        <w:gridCol w:w="5610"/>
      </w:tblGrid>
      <w:tr w:rsidR="00E546FD" w:rsidRPr="00B2265E" w:rsidTr="00B13DA5">
        <w:trPr>
          <w:trHeight w:val="894"/>
        </w:trPr>
        <w:tc>
          <w:tcPr>
            <w:tcW w:w="1335" w:type="dxa"/>
          </w:tcPr>
          <w:p w:rsidR="00E546FD" w:rsidRPr="00B2265E" w:rsidRDefault="00E546FD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Serial no.</w:t>
            </w:r>
          </w:p>
        </w:tc>
        <w:tc>
          <w:tcPr>
            <w:tcW w:w="2790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610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Course content</w:t>
            </w:r>
          </w:p>
        </w:tc>
      </w:tr>
      <w:tr w:rsidR="00E546FD" w:rsidRPr="00B2265E" w:rsidTr="00B13DA5">
        <w:trPr>
          <w:trHeight w:val="400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F0392F" w:rsidRPr="00B2265E" w:rsidRDefault="00F0392F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Jan – 6 Jan </w:t>
            </w:r>
          </w:p>
        </w:tc>
        <w:tc>
          <w:tcPr>
            <w:tcW w:w="5610" w:type="dxa"/>
          </w:tcPr>
          <w:p w:rsidR="00E546FD" w:rsidRPr="00B2265E" w:rsidRDefault="00E546FD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Introduction to world and Indian fisheries</w:t>
            </w:r>
          </w:p>
        </w:tc>
      </w:tr>
      <w:tr w:rsidR="00E546FD" w:rsidRPr="00B2265E" w:rsidTr="00B13DA5">
        <w:trPr>
          <w:trHeight w:val="495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0" w:type="dxa"/>
          </w:tcPr>
          <w:p w:rsidR="00E546FD" w:rsidRDefault="00500C94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Jan- 13 Jan</w:t>
            </w:r>
          </w:p>
          <w:p w:rsidR="00500C94" w:rsidRPr="00B2265E" w:rsidRDefault="00500C94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</w:tcPr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Fresh water fishes of India.</w:t>
            </w:r>
          </w:p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Fishing crafts and gears.</w:t>
            </w:r>
          </w:p>
        </w:tc>
      </w:tr>
      <w:tr w:rsidR="00E546FD" w:rsidRPr="00B2265E" w:rsidTr="00B13DA5">
        <w:trPr>
          <w:trHeight w:val="558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0" w:type="dxa"/>
          </w:tcPr>
          <w:p w:rsidR="00E546FD" w:rsidRPr="00B2265E" w:rsidRDefault="008E2C55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Jan- 20 Jan</w:t>
            </w:r>
          </w:p>
        </w:tc>
        <w:tc>
          <w:tcPr>
            <w:tcW w:w="5610" w:type="dxa"/>
          </w:tcPr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Brackish water culture.</w:t>
            </w:r>
          </w:p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Introduction to parasitology.</w:t>
            </w:r>
          </w:p>
        </w:tc>
      </w:tr>
      <w:tr w:rsidR="00E546FD" w:rsidRPr="00B2265E" w:rsidTr="00B13DA5">
        <w:trPr>
          <w:trHeight w:val="70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0" w:type="dxa"/>
          </w:tcPr>
          <w:p w:rsidR="00E546FD" w:rsidRPr="00B2265E" w:rsidRDefault="008E2C55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Jan – 27 Jan</w:t>
            </w:r>
          </w:p>
        </w:tc>
        <w:tc>
          <w:tcPr>
            <w:tcW w:w="5610" w:type="dxa"/>
          </w:tcPr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Insect pest of sugarcane.</w:t>
            </w:r>
          </w:p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Insect pest of cotton.</w:t>
            </w:r>
          </w:p>
        </w:tc>
      </w:tr>
      <w:tr w:rsidR="00E546FD" w:rsidRPr="00B2265E" w:rsidTr="00B13DA5">
        <w:trPr>
          <w:trHeight w:val="375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0" w:type="dxa"/>
          </w:tcPr>
          <w:p w:rsidR="00E546FD" w:rsidRPr="00B2265E" w:rsidRDefault="009D1515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Jan – 3 Fab</w:t>
            </w:r>
          </w:p>
        </w:tc>
        <w:tc>
          <w:tcPr>
            <w:tcW w:w="5610" w:type="dxa"/>
          </w:tcPr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Insect pest of wheat.</w:t>
            </w:r>
          </w:p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Insect pest of paddy.</w:t>
            </w:r>
          </w:p>
        </w:tc>
      </w:tr>
      <w:tr w:rsidR="00E546FD" w:rsidRPr="00B2265E" w:rsidTr="00B13DA5">
        <w:trPr>
          <w:trHeight w:val="360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0" w:type="dxa"/>
          </w:tcPr>
          <w:p w:rsidR="00E546FD" w:rsidRPr="00B2265E" w:rsidRDefault="009D1515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Feb-10 Feb </w:t>
            </w:r>
          </w:p>
        </w:tc>
        <w:tc>
          <w:tcPr>
            <w:tcW w:w="5610" w:type="dxa"/>
          </w:tcPr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Insect peat of vegetables.</w:t>
            </w:r>
          </w:p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Fish seed production.</w:t>
            </w:r>
          </w:p>
        </w:tc>
      </w:tr>
      <w:tr w:rsidR="00E546FD" w:rsidRPr="00B2265E" w:rsidTr="00B13DA5">
        <w:trPr>
          <w:trHeight w:val="285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</w:tcPr>
          <w:p w:rsidR="00E546FD" w:rsidRPr="00B2265E" w:rsidRDefault="003B519C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Feb-17 Feb</w:t>
            </w:r>
          </w:p>
        </w:tc>
        <w:tc>
          <w:tcPr>
            <w:tcW w:w="5610" w:type="dxa"/>
          </w:tcPr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Fish feed.</w:t>
            </w:r>
          </w:p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Techniques of fish culture.</w:t>
            </w:r>
          </w:p>
        </w:tc>
      </w:tr>
      <w:tr w:rsidR="00E546FD" w:rsidRPr="00B2265E" w:rsidTr="00B13DA5">
        <w:trPr>
          <w:trHeight w:val="345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0" w:type="dxa"/>
          </w:tcPr>
          <w:p w:rsidR="00E546FD" w:rsidRPr="00B2265E" w:rsidRDefault="003B519C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Feb-24 Feb</w:t>
            </w:r>
          </w:p>
        </w:tc>
        <w:tc>
          <w:tcPr>
            <w:tcW w:w="5610" w:type="dxa"/>
          </w:tcPr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Management and marketing of fishes and their products.</w:t>
            </w:r>
          </w:p>
          <w:p w:rsidR="00E546FD" w:rsidRPr="00B2265E" w:rsidRDefault="00E546FD" w:rsidP="00E54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Latest advancements in aquaculture technology.</w:t>
            </w:r>
          </w:p>
        </w:tc>
      </w:tr>
      <w:tr w:rsidR="00E546FD" w:rsidRPr="00B2265E" w:rsidTr="00B13DA5">
        <w:trPr>
          <w:trHeight w:val="375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0" w:type="dxa"/>
          </w:tcPr>
          <w:p w:rsidR="00E546FD" w:rsidRPr="00B2265E" w:rsidRDefault="00E00425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Feb- 2 March </w:t>
            </w:r>
          </w:p>
        </w:tc>
        <w:tc>
          <w:tcPr>
            <w:tcW w:w="5610" w:type="dxa"/>
          </w:tcPr>
          <w:p w:rsidR="00E546FD" w:rsidRPr="00B2265E" w:rsidRDefault="00E546FD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Insect pest of stored grains</w:t>
            </w:r>
          </w:p>
        </w:tc>
      </w:tr>
      <w:tr w:rsidR="00E546FD" w:rsidRPr="00B2265E" w:rsidTr="00B13DA5">
        <w:trPr>
          <w:trHeight w:val="420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0" w:type="dxa"/>
          </w:tcPr>
          <w:p w:rsidR="00E546FD" w:rsidRPr="00B2265E" w:rsidRDefault="00E00425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March – 9 March</w:t>
            </w:r>
          </w:p>
        </w:tc>
        <w:tc>
          <w:tcPr>
            <w:tcW w:w="5610" w:type="dxa"/>
          </w:tcPr>
          <w:p w:rsidR="00E546FD" w:rsidRPr="00B2265E" w:rsidRDefault="00E546FD" w:rsidP="00B13DA5">
            <w:pPr>
              <w:tabs>
                <w:tab w:val="left" w:pos="930"/>
                <w:tab w:val="left" w:pos="1080"/>
                <w:tab w:val="center" w:pos="3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Biological control of insects.</w:t>
            </w:r>
          </w:p>
        </w:tc>
      </w:tr>
      <w:tr w:rsidR="00E546FD" w:rsidRPr="00B2265E" w:rsidTr="00B13DA5">
        <w:trPr>
          <w:trHeight w:val="375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0" w:type="dxa"/>
          </w:tcPr>
          <w:p w:rsidR="00E546FD" w:rsidRPr="00B2265E" w:rsidRDefault="00A27EB2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March- 16 March</w:t>
            </w:r>
          </w:p>
        </w:tc>
        <w:tc>
          <w:tcPr>
            <w:tcW w:w="5610" w:type="dxa"/>
          </w:tcPr>
          <w:p w:rsidR="00E546FD" w:rsidRPr="00B2265E" w:rsidRDefault="00E546FD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Chemical control of insects.</w:t>
            </w:r>
          </w:p>
        </w:tc>
      </w:tr>
      <w:tr w:rsidR="00E546FD" w:rsidRPr="00B2265E" w:rsidTr="00B13DA5">
        <w:trPr>
          <w:trHeight w:val="345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90" w:type="dxa"/>
          </w:tcPr>
          <w:p w:rsidR="00E546FD" w:rsidRPr="00B2265E" w:rsidRDefault="00A27EB2" w:rsidP="00FB417B">
            <w:pPr>
              <w:pStyle w:val="TableParagraph"/>
              <w:spacing w:before="1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March – 22 March</w:t>
            </w:r>
          </w:p>
        </w:tc>
        <w:tc>
          <w:tcPr>
            <w:tcW w:w="5610" w:type="dxa"/>
          </w:tcPr>
          <w:p w:rsidR="00E546FD" w:rsidRPr="00B2265E" w:rsidRDefault="00E546FD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Integrated pest management.</w:t>
            </w:r>
          </w:p>
        </w:tc>
      </w:tr>
      <w:tr w:rsidR="00E546FD" w:rsidRPr="00B2265E" w:rsidTr="00B13DA5">
        <w:trPr>
          <w:trHeight w:val="300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90" w:type="dxa"/>
          </w:tcPr>
          <w:p w:rsidR="00E546FD" w:rsidRPr="00B2265E" w:rsidRDefault="00F118B2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April- 6 April</w:t>
            </w:r>
          </w:p>
        </w:tc>
        <w:tc>
          <w:tcPr>
            <w:tcW w:w="5610" w:type="dxa"/>
          </w:tcPr>
          <w:p w:rsidR="00E546FD" w:rsidRPr="00B2265E" w:rsidRDefault="00E546FD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Bird pest and their management.</w:t>
            </w:r>
          </w:p>
        </w:tc>
      </w:tr>
      <w:tr w:rsidR="005C681E" w:rsidRPr="00B2265E" w:rsidTr="00B13DA5">
        <w:trPr>
          <w:trHeight w:val="300"/>
        </w:trPr>
        <w:tc>
          <w:tcPr>
            <w:tcW w:w="1335" w:type="dxa"/>
          </w:tcPr>
          <w:p w:rsidR="009971C1" w:rsidRPr="00B2265E" w:rsidRDefault="009971C1" w:rsidP="00997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90" w:type="dxa"/>
          </w:tcPr>
          <w:p w:rsidR="005C681E" w:rsidRDefault="001171AA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April -13 April </w:t>
            </w:r>
          </w:p>
        </w:tc>
        <w:tc>
          <w:tcPr>
            <w:tcW w:w="5610" w:type="dxa"/>
          </w:tcPr>
          <w:p w:rsidR="005C681E" w:rsidRPr="00B2265E" w:rsidRDefault="0011677B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Revisions and Tests.</w:t>
            </w:r>
          </w:p>
        </w:tc>
      </w:tr>
      <w:tr w:rsidR="005C681E" w:rsidRPr="00B2265E" w:rsidTr="00B13DA5">
        <w:trPr>
          <w:trHeight w:val="300"/>
        </w:trPr>
        <w:tc>
          <w:tcPr>
            <w:tcW w:w="1335" w:type="dxa"/>
          </w:tcPr>
          <w:p w:rsidR="005C681E" w:rsidRPr="00B2265E" w:rsidRDefault="009971C1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90" w:type="dxa"/>
          </w:tcPr>
          <w:p w:rsidR="005C681E" w:rsidRDefault="001171AA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April -20 April </w:t>
            </w:r>
          </w:p>
        </w:tc>
        <w:tc>
          <w:tcPr>
            <w:tcW w:w="5610" w:type="dxa"/>
          </w:tcPr>
          <w:p w:rsidR="005C681E" w:rsidRPr="00B2265E" w:rsidRDefault="0011677B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Seminar </w:t>
            </w:r>
          </w:p>
        </w:tc>
      </w:tr>
      <w:tr w:rsidR="005C681E" w:rsidRPr="00B2265E" w:rsidTr="00B13DA5">
        <w:trPr>
          <w:trHeight w:val="300"/>
        </w:trPr>
        <w:tc>
          <w:tcPr>
            <w:tcW w:w="1335" w:type="dxa"/>
          </w:tcPr>
          <w:p w:rsidR="005C681E" w:rsidRPr="00B2265E" w:rsidRDefault="009971C1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90" w:type="dxa"/>
          </w:tcPr>
          <w:p w:rsidR="005C681E" w:rsidRDefault="001171AA" w:rsidP="00FB41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April -27 April </w:t>
            </w:r>
          </w:p>
        </w:tc>
        <w:tc>
          <w:tcPr>
            <w:tcW w:w="5610" w:type="dxa"/>
          </w:tcPr>
          <w:p w:rsidR="005C681E" w:rsidRPr="00B2265E" w:rsidRDefault="0011677B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Seminar </w:t>
            </w:r>
          </w:p>
        </w:tc>
      </w:tr>
      <w:tr w:rsidR="00E546FD" w:rsidRPr="00B2265E" w:rsidTr="00B13DA5">
        <w:trPr>
          <w:trHeight w:val="390"/>
        </w:trPr>
        <w:tc>
          <w:tcPr>
            <w:tcW w:w="1335" w:type="dxa"/>
          </w:tcPr>
          <w:p w:rsidR="00E546FD" w:rsidRPr="00B2265E" w:rsidRDefault="00E546FD" w:rsidP="00B13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71C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</w:tcPr>
          <w:p w:rsidR="00E546FD" w:rsidRPr="00B2265E" w:rsidRDefault="001171AA" w:rsidP="00B13DA5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  <w:r w:rsidR="005C681E">
              <w:rPr>
                <w:rFonts w:ascii="Times New Roman" w:hAnsi="Times New Roman" w:cs="Times New Roman"/>
                <w:sz w:val="28"/>
                <w:szCs w:val="28"/>
              </w:rPr>
              <w:t>April-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5C681E">
              <w:rPr>
                <w:rFonts w:ascii="Times New Roman" w:hAnsi="Times New Roman" w:cs="Times New Roman"/>
                <w:sz w:val="28"/>
                <w:szCs w:val="28"/>
              </w:rPr>
              <w:t xml:space="preserve">April </w:t>
            </w:r>
          </w:p>
        </w:tc>
        <w:tc>
          <w:tcPr>
            <w:tcW w:w="5610" w:type="dxa"/>
          </w:tcPr>
          <w:p w:rsidR="00E546FD" w:rsidRPr="00B2265E" w:rsidRDefault="00E546FD" w:rsidP="00B13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5E">
              <w:rPr>
                <w:rFonts w:ascii="Times New Roman" w:hAnsi="Times New Roman" w:cs="Times New Roman"/>
                <w:sz w:val="28"/>
                <w:szCs w:val="28"/>
              </w:rPr>
              <w:t>Revision.</w:t>
            </w:r>
          </w:p>
        </w:tc>
      </w:tr>
    </w:tbl>
    <w:p w:rsidR="00E546FD" w:rsidRPr="00B2265E" w:rsidRDefault="00E546FD" w:rsidP="00E546FD">
      <w:pPr>
        <w:rPr>
          <w:rFonts w:ascii="Times New Roman" w:hAnsi="Times New Roman" w:cs="Times New Roman"/>
          <w:sz w:val="28"/>
          <w:szCs w:val="28"/>
        </w:rPr>
      </w:pPr>
    </w:p>
    <w:sectPr w:rsidR="00E546FD" w:rsidRPr="00B2265E" w:rsidSect="00EF31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866" w:rsidRDefault="00864866" w:rsidP="00527783">
      <w:pPr>
        <w:spacing w:after="0" w:line="240" w:lineRule="auto"/>
      </w:pPr>
      <w:r>
        <w:separator/>
      </w:r>
    </w:p>
  </w:endnote>
  <w:endnote w:type="continuationSeparator" w:id="1">
    <w:p w:rsidR="00864866" w:rsidRDefault="00864866" w:rsidP="00527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866" w:rsidRDefault="00864866" w:rsidP="00527783">
      <w:pPr>
        <w:spacing w:after="0" w:line="240" w:lineRule="auto"/>
      </w:pPr>
      <w:r>
        <w:separator/>
      </w:r>
    </w:p>
  </w:footnote>
  <w:footnote w:type="continuationSeparator" w:id="1">
    <w:p w:rsidR="00864866" w:rsidRDefault="00864866" w:rsidP="00527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8D2"/>
    <w:rsid w:val="000D13BB"/>
    <w:rsid w:val="00106356"/>
    <w:rsid w:val="001135E8"/>
    <w:rsid w:val="0011677B"/>
    <w:rsid w:val="001171AA"/>
    <w:rsid w:val="00124F59"/>
    <w:rsid w:val="0016025A"/>
    <w:rsid w:val="001B3404"/>
    <w:rsid w:val="001D188A"/>
    <w:rsid w:val="001E35E8"/>
    <w:rsid w:val="002544B0"/>
    <w:rsid w:val="002615E7"/>
    <w:rsid w:val="002C31E9"/>
    <w:rsid w:val="002F30D1"/>
    <w:rsid w:val="00302AE8"/>
    <w:rsid w:val="00315480"/>
    <w:rsid w:val="00344705"/>
    <w:rsid w:val="00351D1E"/>
    <w:rsid w:val="0038079A"/>
    <w:rsid w:val="003B519C"/>
    <w:rsid w:val="003C599A"/>
    <w:rsid w:val="003D6B34"/>
    <w:rsid w:val="00403A0F"/>
    <w:rsid w:val="00404E4D"/>
    <w:rsid w:val="00421080"/>
    <w:rsid w:val="004A2884"/>
    <w:rsid w:val="004F67A7"/>
    <w:rsid w:val="00500C94"/>
    <w:rsid w:val="00527783"/>
    <w:rsid w:val="00541330"/>
    <w:rsid w:val="00594DF1"/>
    <w:rsid w:val="005957FB"/>
    <w:rsid w:val="005B68F6"/>
    <w:rsid w:val="005C681E"/>
    <w:rsid w:val="00615626"/>
    <w:rsid w:val="00673EF5"/>
    <w:rsid w:val="00684412"/>
    <w:rsid w:val="00694F2B"/>
    <w:rsid w:val="006D3FAB"/>
    <w:rsid w:val="007315BF"/>
    <w:rsid w:val="00742EA0"/>
    <w:rsid w:val="00744B9B"/>
    <w:rsid w:val="007A48E3"/>
    <w:rsid w:val="007C4D73"/>
    <w:rsid w:val="007D6CBC"/>
    <w:rsid w:val="008423CC"/>
    <w:rsid w:val="00864866"/>
    <w:rsid w:val="00895C28"/>
    <w:rsid w:val="008E2C55"/>
    <w:rsid w:val="008E7115"/>
    <w:rsid w:val="009971C1"/>
    <w:rsid w:val="009C744F"/>
    <w:rsid w:val="009D1515"/>
    <w:rsid w:val="009E0D31"/>
    <w:rsid w:val="00A078D2"/>
    <w:rsid w:val="00A16E98"/>
    <w:rsid w:val="00A27EB2"/>
    <w:rsid w:val="00A35CBE"/>
    <w:rsid w:val="00A639EE"/>
    <w:rsid w:val="00A76804"/>
    <w:rsid w:val="00B2265E"/>
    <w:rsid w:val="00B42F35"/>
    <w:rsid w:val="00B70EE9"/>
    <w:rsid w:val="00BE22FB"/>
    <w:rsid w:val="00BF737D"/>
    <w:rsid w:val="00BF7452"/>
    <w:rsid w:val="00C311C8"/>
    <w:rsid w:val="00C37DC8"/>
    <w:rsid w:val="00C7706D"/>
    <w:rsid w:val="00C87F53"/>
    <w:rsid w:val="00CF034D"/>
    <w:rsid w:val="00D2011C"/>
    <w:rsid w:val="00D33136"/>
    <w:rsid w:val="00D37F76"/>
    <w:rsid w:val="00D53BF6"/>
    <w:rsid w:val="00D975E7"/>
    <w:rsid w:val="00DA4820"/>
    <w:rsid w:val="00DB5E67"/>
    <w:rsid w:val="00DC43C0"/>
    <w:rsid w:val="00DE16D1"/>
    <w:rsid w:val="00DE2D56"/>
    <w:rsid w:val="00DF18FA"/>
    <w:rsid w:val="00E00425"/>
    <w:rsid w:val="00E0661F"/>
    <w:rsid w:val="00E546FD"/>
    <w:rsid w:val="00E91E9D"/>
    <w:rsid w:val="00EC10FC"/>
    <w:rsid w:val="00EC5C4F"/>
    <w:rsid w:val="00EF31AC"/>
    <w:rsid w:val="00F0392F"/>
    <w:rsid w:val="00F118B2"/>
    <w:rsid w:val="00F34A14"/>
    <w:rsid w:val="00F46C61"/>
    <w:rsid w:val="00F633EC"/>
    <w:rsid w:val="00F635C4"/>
    <w:rsid w:val="00F63DEE"/>
    <w:rsid w:val="00F92847"/>
    <w:rsid w:val="00FB4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C4D73"/>
    <w:pPr>
      <w:widowControl w:val="0"/>
      <w:autoSpaceDE w:val="0"/>
      <w:autoSpaceDN w:val="0"/>
      <w:spacing w:after="0" w:line="268" w:lineRule="exact"/>
      <w:ind w:left="107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5277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7783"/>
  </w:style>
  <w:style w:type="paragraph" w:styleId="Footer">
    <w:name w:val="footer"/>
    <w:basedOn w:val="Normal"/>
    <w:link w:val="FooterChar"/>
    <w:uiPriority w:val="99"/>
    <w:semiHidden/>
    <w:unhideWhenUsed/>
    <w:rsid w:val="005277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7783"/>
  </w:style>
  <w:style w:type="paragraph" w:styleId="BalloonText">
    <w:name w:val="Balloon Text"/>
    <w:basedOn w:val="Normal"/>
    <w:link w:val="BalloonTextChar"/>
    <w:uiPriority w:val="99"/>
    <w:semiHidden/>
    <w:unhideWhenUsed/>
    <w:rsid w:val="00D53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B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D334D-9A3C-457F-B711-6562CD2C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</dc:creator>
  <cp:lastModifiedBy>Windows User</cp:lastModifiedBy>
  <cp:revision>2</cp:revision>
  <dcterms:created xsi:type="dcterms:W3CDTF">2024-04-29T08:20:00Z</dcterms:created>
  <dcterms:modified xsi:type="dcterms:W3CDTF">2024-04-29T08:20:00Z</dcterms:modified>
</cp:coreProperties>
</file>